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D0490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5A070C">
        <w:rPr>
          <w:rFonts w:ascii="Arial" w:hAnsi="Arial" w:cs="Arial"/>
          <w:b/>
          <w:sz w:val="24"/>
        </w:rPr>
        <w:t xml:space="preserve"> 2</w:t>
      </w:r>
    </w:p>
    <w:p w:rsidR="005A070C" w:rsidRPr="005A070C" w:rsidRDefault="00D04905" w:rsidP="005A070C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D04905">
        <w:rPr>
          <w:rFonts w:ascii="Arial" w:hAnsi="Arial" w:cs="Arial"/>
          <w:b/>
          <w:bCs/>
          <w:i/>
          <w:sz w:val="24"/>
        </w:rPr>
        <w:t>Noticias</w:t>
      </w:r>
      <w:proofErr w:type="spellEnd"/>
      <w:r w:rsidRPr="00D04905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D04905">
        <w:rPr>
          <w:rFonts w:ascii="Arial" w:hAnsi="Arial" w:cs="Arial"/>
          <w:b/>
          <w:bCs/>
          <w:i/>
          <w:sz w:val="24"/>
        </w:rPr>
        <w:t>falsas</w:t>
      </w:r>
      <w:proofErr w:type="spellEnd"/>
    </w:p>
    <w:p w:rsidR="00D04905" w:rsidRPr="00D04905" w:rsidRDefault="00D04905" w:rsidP="00D04905">
      <w:pPr>
        <w:ind w:left="1134" w:right="1219"/>
        <w:jc w:val="both"/>
        <w:rPr>
          <w:rFonts w:ascii="Arial" w:hAnsi="Arial" w:cs="Arial"/>
          <w:sz w:val="20"/>
        </w:rPr>
      </w:pPr>
      <w:r w:rsidRPr="00D04905">
        <w:rPr>
          <w:rFonts w:ascii="Arial" w:hAnsi="Arial" w:cs="Arial"/>
          <w:sz w:val="20"/>
        </w:rPr>
        <w:t xml:space="preserve">Las </w:t>
      </w:r>
      <w:proofErr w:type="spellStart"/>
      <w:r w:rsidRPr="00D04905">
        <w:rPr>
          <w:rFonts w:ascii="Arial" w:hAnsi="Arial" w:cs="Arial"/>
          <w:sz w:val="20"/>
        </w:rPr>
        <w:t>noticias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falsas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consisten</w:t>
      </w:r>
      <w:proofErr w:type="spellEnd"/>
      <w:r w:rsidRPr="00D04905">
        <w:rPr>
          <w:rFonts w:ascii="Arial" w:hAnsi="Arial" w:cs="Arial"/>
          <w:sz w:val="20"/>
        </w:rPr>
        <w:t xml:space="preserve"> en </w:t>
      </w:r>
      <w:proofErr w:type="spellStart"/>
      <w:r w:rsidRPr="00D04905">
        <w:rPr>
          <w:rFonts w:ascii="Arial" w:hAnsi="Arial" w:cs="Arial"/>
          <w:sz w:val="20"/>
        </w:rPr>
        <w:t>información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falsa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deliberada</w:t>
      </w:r>
      <w:proofErr w:type="spellEnd"/>
      <w:r w:rsidRPr="00D04905">
        <w:rPr>
          <w:rFonts w:ascii="Arial" w:hAnsi="Arial" w:cs="Arial"/>
          <w:sz w:val="20"/>
        </w:rPr>
        <w:t xml:space="preserve"> o </w:t>
      </w:r>
      <w:proofErr w:type="spellStart"/>
      <w:r w:rsidRPr="00D04905">
        <w:rPr>
          <w:rFonts w:ascii="Arial" w:hAnsi="Arial" w:cs="Arial"/>
          <w:sz w:val="20"/>
        </w:rPr>
        <w:t>engaños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propagados</w:t>
      </w:r>
      <w:proofErr w:type="spellEnd"/>
      <w:r w:rsidRPr="00D04905">
        <w:rPr>
          <w:rFonts w:ascii="Arial" w:hAnsi="Arial" w:cs="Arial"/>
          <w:sz w:val="20"/>
        </w:rPr>
        <w:t xml:space="preserve"> a </w:t>
      </w:r>
      <w:proofErr w:type="spellStart"/>
      <w:r w:rsidRPr="00D04905">
        <w:rPr>
          <w:rFonts w:ascii="Arial" w:hAnsi="Arial" w:cs="Arial"/>
          <w:sz w:val="20"/>
        </w:rPr>
        <w:t>través</w:t>
      </w:r>
      <w:proofErr w:type="spellEnd"/>
      <w:r w:rsidRPr="00D04905">
        <w:rPr>
          <w:rFonts w:ascii="Arial" w:hAnsi="Arial" w:cs="Arial"/>
          <w:sz w:val="20"/>
        </w:rPr>
        <w:t xml:space="preserve"> de la </w:t>
      </w:r>
      <w:proofErr w:type="spellStart"/>
      <w:r w:rsidRPr="00D04905">
        <w:rPr>
          <w:rFonts w:ascii="Arial" w:hAnsi="Arial" w:cs="Arial"/>
          <w:sz w:val="20"/>
        </w:rPr>
        <w:t>impresión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tradicional</w:t>
      </w:r>
      <w:proofErr w:type="spellEnd"/>
      <w:r w:rsidRPr="00D04905">
        <w:rPr>
          <w:rFonts w:ascii="Arial" w:hAnsi="Arial" w:cs="Arial"/>
          <w:sz w:val="20"/>
        </w:rPr>
        <w:t xml:space="preserve">, la </w:t>
      </w:r>
      <w:proofErr w:type="spellStart"/>
      <w:r w:rsidRPr="00D04905">
        <w:rPr>
          <w:rFonts w:ascii="Arial" w:hAnsi="Arial" w:cs="Arial"/>
          <w:sz w:val="20"/>
        </w:rPr>
        <w:t>difusión</w:t>
      </w:r>
      <w:proofErr w:type="spellEnd"/>
      <w:r w:rsidRPr="00D04905">
        <w:rPr>
          <w:rFonts w:ascii="Arial" w:hAnsi="Arial" w:cs="Arial"/>
          <w:sz w:val="20"/>
        </w:rPr>
        <w:t xml:space="preserve"> de los </w:t>
      </w:r>
      <w:proofErr w:type="spellStart"/>
      <w:r w:rsidRPr="00D04905">
        <w:rPr>
          <w:rFonts w:ascii="Arial" w:hAnsi="Arial" w:cs="Arial"/>
          <w:sz w:val="20"/>
        </w:rPr>
        <w:t>medios</w:t>
      </w:r>
      <w:proofErr w:type="spellEnd"/>
      <w:r w:rsidRPr="00D04905">
        <w:rPr>
          <w:rFonts w:ascii="Arial" w:hAnsi="Arial" w:cs="Arial"/>
          <w:sz w:val="20"/>
        </w:rPr>
        <w:t xml:space="preserve"> de </w:t>
      </w:r>
      <w:proofErr w:type="spellStart"/>
      <w:r w:rsidRPr="00D04905">
        <w:rPr>
          <w:rFonts w:ascii="Arial" w:hAnsi="Arial" w:cs="Arial"/>
          <w:sz w:val="20"/>
        </w:rPr>
        <w:t>comunicación</w:t>
      </w:r>
      <w:proofErr w:type="spellEnd"/>
      <w:r w:rsidRPr="00D04905">
        <w:rPr>
          <w:rFonts w:ascii="Arial" w:hAnsi="Arial" w:cs="Arial"/>
          <w:sz w:val="20"/>
        </w:rPr>
        <w:t xml:space="preserve"> o a </w:t>
      </w:r>
      <w:proofErr w:type="spellStart"/>
      <w:r w:rsidRPr="00D04905">
        <w:rPr>
          <w:rFonts w:ascii="Arial" w:hAnsi="Arial" w:cs="Arial"/>
          <w:sz w:val="20"/>
        </w:rPr>
        <w:t>través</w:t>
      </w:r>
      <w:proofErr w:type="spellEnd"/>
      <w:r w:rsidRPr="00D04905">
        <w:rPr>
          <w:rFonts w:ascii="Arial" w:hAnsi="Arial" w:cs="Arial"/>
          <w:sz w:val="20"/>
        </w:rPr>
        <w:t xml:space="preserve"> de </w:t>
      </w:r>
      <w:proofErr w:type="spellStart"/>
      <w:r w:rsidRPr="00D04905">
        <w:rPr>
          <w:rFonts w:ascii="Arial" w:hAnsi="Arial" w:cs="Arial"/>
          <w:sz w:val="20"/>
        </w:rPr>
        <w:t>las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redes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sociales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basadas</w:t>
      </w:r>
      <w:proofErr w:type="spellEnd"/>
      <w:r w:rsidRPr="00D04905">
        <w:rPr>
          <w:rFonts w:ascii="Arial" w:hAnsi="Arial" w:cs="Arial"/>
          <w:sz w:val="20"/>
        </w:rPr>
        <w:t xml:space="preserve"> en Internet. Las </w:t>
      </w:r>
      <w:proofErr w:type="spellStart"/>
      <w:r w:rsidRPr="00D04905">
        <w:rPr>
          <w:rFonts w:ascii="Arial" w:hAnsi="Arial" w:cs="Arial"/>
          <w:sz w:val="20"/>
        </w:rPr>
        <w:t>noticias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falsas</w:t>
      </w:r>
      <w:proofErr w:type="spellEnd"/>
      <w:r w:rsidRPr="00D04905">
        <w:rPr>
          <w:rFonts w:ascii="Arial" w:hAnsi="Arial" w:cs="Arial"/>
          <w:sz w:val="20"/>
        </w:rPr>
        <w:t xml:space="preserve"> se </w:t>
      </w:r>
      <w:proofErr w:type="spellStart"/>
      <w:r w:rsidRPr="00D04905">
        <w:rPr>
          <w:rFonts w:ascii="Arial" w:hAnsi="Arial" w:cs="Arial"/>
          <w:sz w:val="20"/>
        </w:rPr>
        <w:t>escriben</w:t>
      </w:r>
      <w:proofErr w:type="spellEnd"/>
      <w:r w:rsidRPr="00D04905">
        <w:rPr>
          <w:rFonts w:ascii="Arial" w:hAnsi="Arial" w:cs="Arial"/>
          <w:sz w:val="20"/>
        </w:rPr>
        <w:t xml:space="preserve"> y publican con la </w:t>
      </w:r>
      <w:proofErr w:type="spellStart"/>
      <w:r w:rsidRPr="00D04905">
        <w:rPr>
          <w:rFonts w:ascii="Arial" w:hAnsi="Arial" w:cs="Arial"/>
          <w:sz w:val="20"/>
        </w:rPr>
        <w:t>intención</w:t>
      </w:r>
      <w:proofErr w:type="spellEnd"/>
      <w:r w:rsidRPr="00D04905">
        <w:rPr>
          <w:rFonts w:ascii="Arial" w:hAnsi="Arial" w:cs="Arial"/>
          <w:sz w:val="20"/>
        </w:rPr>
        <w:t xml:space="preserve"> de </w:t>
      </w:r>
      <w:proofErr w:type="spellStart"/>
      <w:r w:rsidRPr="00D04905">
        <w:rPr>
          <w:rFonts w:ascii="Arial" w:hAnsi="Arial" w:cs="Arial"/>
          <w:sz w:val="20"/>
        </w:rPr>
        <w:t>inducir</w:t>
      </w:r>
      <w:proofErr w:type="spellEnd"/>
      <w:r w:rsidRPr="00D04905">
        <w:rPr>
          <w:rFonts w:ascii="Arial" w:hAnsi="Arial" w:cs="Arial"/>
          <w:sz w:val="20"/>
        </w:rPr>
        <w:t xml:space="preserve"> a error a fin de </w:t>
      </w:r>
      <w:proofErr w:type="spellStart"/>
      <w:r w:rsidRPr="00D04905">
        <w:rPr>
          <w:rFonts w:ascii="Arial" w:hAnsi="Arial" w:cs="Arial"/>
          <w:sz w:val="20"/>
        </w:rPr>
        <w:t>obtener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ganancias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financieras</w:t>
      </w:r>
      <w:proofErr w:type="spellEnd"/>
      <w:r w:rsidRPr="00D04905">
        <w:rPr>
          <w:rFonts w:ascii="Arial" w:hAnsi="Arial" w:cs="Arial"/>
          <w:sz w:val="20"/>
        </w:rPr>
        <w:t xml:space="preserve"> o </w:t>
      </w:r>
      <w:proofErr w:type="spellStart"/>
      <w:r w:rsidRPr="00D04905">
        <w:rPr>
          <w:rFonts w:ascii="Arial" w:hAnsi="Arial" w:cs="Arial"/>
          <w:sz w:val="20"/>
        </w:rPr>
        <w:t>políticas</w:t>
      </w:r>
      <w:proofErr w:type="spellEnd"/>
      <w:r w:rsidRPr="00D04905">
        <w:rPr>
          <w:rFonts w:ascii="Arial" w:hAnsi="Arial" w:cs="Arial"/>
          <w:sz w:val="20"/>
        </w:rPr>
        <w:t xml:space="preserve">, a </w:t>
      </w:r>
      <w:proofErr w:type="spellStart"/>
      <w:r w:rsidRPr="00D04905">
        <w:rPr>
          <w:rFonts w:ascii="Arial" w:hAnsi="Arial" w:cs="Arial"/>
          <w:sz w:val="20"/>
        </w:rPr>
        <w:t>menudo</w:t>
      </w:r>
      <w:proofErr w:type="spellEnd"/>
      <w:r w:rsidRPr="00D04905">
        <w:rPr>
          <w:rFonts w:ascii="Arial" w:hAnsi="Arial" w:cs="Arial"/>
          <w:sz w:val="20"/>
        </w:rPr>
        <w:t xml:space="preserve"> con </w:t>
      </w:r>
      <w:proofErr w:type="spellStart"/>
      <w:r w:rsidRPr="00D04905">
        <w:rPr>
          <w:rFonts w:ascii="Arial" w:hAnsi="Arial" w:cs="Arial"/>
          <w:sz w:val="20"/>
        </w:rPr>
        <w:t>titulares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sensacionalistas</w:t>
      </w:r>
      <w:proofErr w:type="spellEnd"/>
      <w:r w:rsidRPr="00D04905">
        <w:rPr>
          <w:rFonts w:ascii="Arial" w:hAnsi="Arial" w:cs="Arial"/>
          <w:sz w:val="20"/>
        </w:rPr>
        <w:t xml:space="preserve">, </w:t>
      </w:r>
      <w:proofErr w:type="spellStart"/>
      <w:r w:rsidRPr="00D04905">
        <w:rPr>
          <w:rFonts w:ascii="Arial" w:hAnsi="Arial" w:cs="Arial"/>
          <w:sz w:val="20"/>
        </w:rPr>
        <w:t>exagerados</w:t>
      </w:r>
      <w:proofErr w:type="spellEnd"/>
      <w:r w:rsidRPr="00D04905">
        <w:rPr>
          <w:rFonts w:ascii="Arial" w:hAnsi="Arial" w:cs="Arial"/>
          <w:sz w:val="20"/>
        </w:rPr>
        <w:t xml:space="preserve"> o </w:t>
      </w:r>
      <w:proofErr w:type="spellStart"/>
      <w:r w:rsidRPr="00D04905">
        <w:rPr>
          <w:rFonts w:ascii="Arial" w:hAnsi="Arial" w:cs="Arial"/>
          <w:sz w:val="20"/>
        </w:rPr>
        <w:t>patentemente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falsos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que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llaman</w:t>
      </w:r>
      <w:proofErr w:type="spellEnd"/>
      <w:r w:rsidRPr="00D04905">
        <w:rPr>
          <w:rFonts w:ascii="Arial" w:hAnsi="Arial" w:cs="Arial"/>
          <w:sz w:val="20"/>
        </w:rPr>
        <w:t xml:space="preserve"> la </w:t>
      </w:r>
      <w:proofErr w:type="spellStart"/>
      <w:r w:rsidRPr="00D04905">
        <w:rPr>
          <w:rFonts w:ascii="Arial" w:hAnsi="Arial" w:cs="Arial"/>
          <w:sz w:val="20"/>
        </w:rPr>
        <w:t>atención</w:t>
      </w:r>
      <w:proofErr w:type="spellEnd"/>
      <w:r w:rsidRPr="00D04905">
        <w:rPr>
          <w:rFonts w:ascii="Arial" w:hAnsi="Arial" w:cs="Arial"/>
          <w:sz w:val="20"/>
        </w:rPr>
        <w:t>.</w:t>
      </w:r>
    </w:p>
    <w:p w:rsidR="00D04905" w:rsidRPr="00D04905" w:rsidRDefault="00D04905" w:rsidP="00D04905">
      <w:pPr>
        <w:ind w:left="1134" w:right="1219"/>
        <w:jc w:val="both"/>
        <w:rPr>
          <w:rFonts w:ascii="Arial" w:hAnsi="Arial" w:cs="Arial"/>
          <w:sz w:val="20"/>
        </w:rPr>
      </w:pPr>
      <w:r w:rsidRPr="00D04905">
        <w:rPr>
          <w:rFonts w:ascii="Arial" w:hAnsi="Arial" w:cs="Arial"/>
          <w:sz w:val="20"/>
        </w:rPr>
        <w:t xml:space="preserve">Claire Wardle de First Draft News </w:t>
      </w:r>
      <w:proofErr w:type="spellStart"/>
      <w:r w:rsidRPr="00D04905">
        <w:rPr>
          <w:rFonts w:ascii="Arial" w:hAnsi="Arial" w:cs="Arial"/>
          <w:sz w:val="20"/>
        </w:rPr>
        <w:t>identifica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siete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tipos</w:t>
      </w:r>
      <w:proofErr w:type="spellEnd"/>
      <w:r w:rsidRPr="00D04905">
        <w:rPr>
          <w:rFonts w:ascii="Arial" w:hAnsi="Arial" w:cs="Arial"/>
          <w:sz w:val="20"/>
        </w:rPr>
        <w:t xml:space="preserve"> de </w:t>
      </w:r>
      <w:proofErr w:type="spellStart"/>
      <w:r w:rsidRPr="00D04905">
        <w:rPr>
          <w:rFonts w:ascii="Arial" w:hAnsi="Arial" w:cs="Arial"/>
          <w:sz w:val="20"/>
        </w:rPr>
        <w:t>noticias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falsas</w:t>
      </w:r>
      <w:proofErr w:type="spellEnd"/>
      <w:r w:rsidRPr="00D04905">
        <w:rPr>
          <w:rFonts w:ascii="Arial" w:hAnsi="Arial" w:cs="Arial"/>
          <w:sz w:val="20"/>
        </w:rPr>
        <w:t>:</w:t>
      </w:r>
    </w:p>
    <w:p w:rsidR="00D04905" w:rsidRPr="00D04905" w:rsidRDefault="00D04905" w:rsidP="00D04905">
      <w:pPr>
        <w:ind w:left="1134" w:right="1219"/>
        <w:jc w:val="both"/>
        <w:rPr>
          <w:rFonts w:ascii="Arial" w:hAnsi="Arial" w:cs="Arial"/>
          <w:sz w:val="20"/>
        </w:rPr>
      </w:pPr>
      <w:r w:rsidRPr="00D04905">
        <w:rPr>
          <w:rFonts w:ascii="Arial" w:hAnsi="Arial" w:cs="Arial"/>
          <w:sz w:val="20"/>
        </w:rPr>
        <w:t xml:space="preserve">- </w:t>
      </w:r>
      <w:proofErr w:type="spellStart"/>
      <w:r w:rsidRPr="00D04905">
        <w:rPr>
          <w:rFonts w:ascii="Arial" w:hAnsi="Arial" w:cs="Arial"/>
          <w:sz w:val="20"/>
        </w:rPr>
        <w:t>sátira</w:t>
      </w:r>
      <w:proofErr w:type="spellEnd"/>
      <w:r w:rsidRPr="00D04905">
        <w:rPr>
          <w:rFonts w:ascii="Arial" w:hAnsi="Arial" w:cs="Arial"/>
          <w:sz w:val="20"/>
        </w:rPr>
        <w:t xml:space="preserve"> o </w:t>
      </w:r>
      <w:proofErr w:type="spellStart"/>
      <w:r w:rsidRPr="00D04905">
        <w:rPr>
          <w:rFonts w:ascii="Arial" w:hAnsi="Arial" w:cs="Arial"/>
          <w:sz w:val="20"/>
        </w:rPr>
        <w:t>parodia</w:t>
      </w:r>
      <w:proofErr w:type="spellEnd"/>
      <w:r w:rsidRPr="00D04905">
        <w:rPr>
          <w:rFonts w:ascii="Arial" w:hAnsi="Arial" w:cs="Arial"/>
          <w:sz w:val="20"/>
        </w:rPr>
        <w:t xml:space="preserve"> ("no hay </w:t>
      </w:r>
      <w:proofErr w:type="spellStart"/>
      <w:r w:rsidRPr="00D04905">
        <w:rPr>
          <w:rFonts w:ascii="Arial" w:hAnsi="Arial" w:cs="Arial"/>
          <w:sz w:val="20"/>
        </w:rPr>
        <w:t>intención</w:t>
      </w:r>
      <w:proofErr w:type="spellEnd"/>
      <w:r w:rsidRPr="00D04905">
        <w:rPr>
          <w:rFonts w:ascii="Arial" w:hAnsi="Arial" w:cs="Arial"/>
          <w:sz w:val="20"/>
        </w:rPr>
        <w:t xml:space="preserve"> de </w:t>
      </w:r>
      <w:proofErr w:type="spellStart"/>
      <w:r w:rsidRPr="00D04905">
        <w:rPr>
          <w:rFonts w:ascii="Arial" w:hAnsi="Arial" w:cs="Arial"/>
          <w:sz w:val="20"/>
        </w:rPr>
        <w:t>causar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daño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pero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tiene</w:t>
      </w:r>
      <w:proofErr w:type="spellEnd"/>
      <w:r w:rsidRPr="00D04905">
        <w:rPr>
          <w:rFonts w:ascii="Arial" w:hAnsi="Arial" w:cs="Arial"/>
          <w:sz w:val="20"/>
        </w:rPr>
        <w:t xml:space="preserve"> el </w:t>
      </w:r>
      <w:proofErr w:type="spellStart"/>
      <w:r w:rsidRPr="00D04905">
        <w:rPr>
          <w:rFonts w:ascii="Arial" w:hAnsi="Arial" w:cs="Arial"/>
          <w:sz w:val="20"/>
        </w:rPr>
        <w:t>potencial</w:t>
      </w:r>
      <w:proofErr w:type="spellEnd"/>
      <w:r w:rsidRPr="00D04905">
        <w:rPr>
          <w:rFonts w:ascii="Arial" w:hAnsi="Arial" w:cs="Arial"/>
          <w:sz w:val="20"/>
        </w:rPr>
        <w:t xml:space="preserve"> de </w:t>
      </w:r>
      <w:proofErr w:type="spellStart"/>
      <w:r w:rsidRPr="00D04905">
        <w:rPr>
          <w:rFonts w:ascii="Arial" w:hAnsi="Arial" w:cs="Arial"/>
          <w:sz w:val="20"/>
        </w:rPr>
        <w:t>engañar</w:t>
      </w:r>
      <w:proofErr w:type="spellEnd"/>
      <w:r w:rsidRPr="00D04905">
        <w:rPr>
          <w:rFonts w:ascii="Arial" w:hAnsi="Arial" w:cs="Arial"/>
          <w:sz w:val="20"/>
        </w:rPr>
        <w:t>")</w:t>
      </w:r>
    </w:p>
    <w:p w:rsidR="00D04905" w:rsidRPr="00D04905" w:rsidRDefault="00D04905" w:rsidP="00D04905">
      <w:pPr>
        <w:ind w:left="1134" w:right="1219"/>
        <w:jc w:val="both"/>
        <w:rPr>
          <w:rFonts w:ascii="Arial" w:hAnsi="Arial" w:cs="Arial"/>
          <w:sz w:val="20"/>
        </w:rPr>
      </w:pPr>
      <w:r w:rsidRPr="00D04905">
        <w:rPr>
          <w:rFonts w:ascii="Arial" w:hAnsi="Arial" w:cs="Arial"/>
          <w:sz w:val="20"/>
        </w:rPr>
        <w:t xml:space="preserve">- </w:t>
      </w:r>
      <w:proofErr w:type="spellStart"/>
      <w:r w:rsidRPr="00D04905">
        <w:rPr>
          <w:rFonts w:ascii="Arial" w:hAnsi="Arial" w:cs="Arial"/>
          <w:sz w:val="20"/>
        </w:rPr>
        <w:t>conexión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falsa</w:t>
      </w:r>
      <w:proofErr w:type="spellEnd"/>
      <w:r w:rsidRPr="00D04905">
        <w:rPr>
          <w:rFonts w:ascii="Arial" w:hAnsi="Arial" w:cs="Arial"/>
          <w:sz w:val="20"/>
        </w:rPr>
        <w:t xml:space="preserve"> ("</w:t>
      </w:r>
      <w:proofErr w:type="spellStart"/>
      <w:r w:rsidRPr="00D04905">
        <w:rPr>
          <w:rFonts w:ascii="Arial" w:hAnsi="Arial" w:cs="Arial"/>
          <w:sz w:val="20"/>
        </w:rPr>
        <w:t>cuando</w:t>
      </w:r>
      <w:proofErr w:type="spellEnd"/>
      <w:r w:rsidRPr="00D04905">
        <w:rPr>
          <w:rFonts w:ascii="Arial" w:hAnsi="Arial" w:cs="Arial"/>
          <w:sz w:val="20"/>
        </w:rPr>
        <w:t xml:space="preserve"> los </w:t>
      </w:r>
      <w:proofErr w:type="spellStart"/>
      <w:r w:rsidRPr="00D04905">
        <w:rPr>
          <w:rFonts w:ascii="Arial" w:hAnsi="Arial" w:cs="Arial"/>
          <w:sz w:val="20"/>
        </w:rPr>
        <w:t>titulares</w:t>
      </w:r>
      <w:proofErr w:type="spellEnd"/>
      <w:r w:rsidRPr="00D04905">
        <w:rPr>
          <w:rFonts w:ascii="Arial" w:hAnsi="Arial" w:cs="Arial"/>
          <w:sz w:val="20"/>
        </w:rPr>
        <w:t xml:space="preserve">, </w:t>
      </w:r>
      <w:proofErr w:type="spellStart"/>
      <w:r w:rsidRPr="00D04905">
        <w:rPr>
          <w:rFonts w:ascii="Arial" w:hAnsi="Arial" w:cs="Arial"/>
          <w:sz w:val="20"/>
        </w:rPr>
        <w:t>las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imágenes</w:t>
      </w:r>
      <w:proofErr w:type="spellEnd"/>
      <w:r w:rsidRPr="00D04905">
        <w:rPr>
          <w:rFonts w:ascii="Arial" w:hAnsi="Arial" w:cs="Arial"/>
          <w:sz w:val="20"/>
        </w:rPr>
        <w:t xml:space="preserve"> de los </w:t>
      </w:r>
      <w:proofErr w:type="spellStart"/>
      <w:r w:rsidRPr="00D04905">
        <w:rPr>
          <w:rFonts w:ascii="Arial" w:hAnsi="Arial" w:cs="Arial"/>
          <w:sz w:val="20"/>
        </w:rPr>
        <w:t>subtítulos</w:t>
      </w:r>
      <w:proofErr w:type="spellEnd"/>
      <w:r w:rsidRPr="00D04905">
        <w:rPr>
          <w:rFonts w:ascii="Arial" w:hAnsi="Arial" w:cs="Arial"/>
          <w:sz w:val="20"/>
        </w:rPr>
        <w:t xml:space="preserve"> no </w:t>
      </w:r>
      <w:proofErr w:type="spellStart"/>
      <w:r w:rsidRPr="00D04905">
        <w:rPr>
          <w:rFonts w:ascii="Arial" w:hAnsi="Arial" w:cs="Arial"/>
          <w:sz w:val="20"/>
        </w:rPr>
        <w:t>concuerdan</w:t>
      </w:r>
      <w:proofErr w:type="spellEnd"/>
      <w:r w:rsidRPr="00D04905">
        <w:rPr>
          <w:rFonts w:ascii="Arial" w:hAnsi="Arial" w:cs="Arial"/>
          <w:sz w:val="20"/>
        </w:rPr>
        <w:t xml:space="preserve"> con el </w:t>
      </w:r>
      <w:proofErr w:type="spellStart"/>
      <w:r w:rsidRPr="00D04905">
        <w:rPr>
          <w:rFonts w:ascii="Arial" w:hAnsi="Arial" w:cs="Arial"/>
          <w:sz w:val="20"/>
        </w:rPr>
        <w:t>contenido</w:t>
      </w:r>
      <w:proofErr w:type="spellEnd"/>
      <w:r w:rsidRPr="00D04905">
        <w:rPr>
          <w:rFonts w:ascii="Arial" w:hAnsi="Arial" w:cs="Arial"/>
          <w:sz w:val="20"/>
        </w:rPr>
        <w:t>")</w:t>
      </w:r>
    </w:p>
    <w:p w:rsidR="00D04905" w:rsidRPr="00D04905" w:rsidRDefault="00D04905" w:rsidP="00D04905">
      <w:pPr>
        <w:ind w:left="1134" w:right="1219"/>
        <w:jc w:val="both"/>
        <w:rPr>
          <w:rFonts w:ascii="Arial" w:hAnsi="Arial" w:cs="Arial"/>
          <w:sz w:val="20"/>
        </w:rPr>
      </w:pPr>
      <w:r w:rsidRPr="00D04905">
        <w:rPr>
          <w:rFonts w:ascii="Arial" w:hAnsi="Arial" w:cs="Arial"/>
          <w:sz w:val="20"/>
        </w:rPr>
        <w:t xml:space="preserve">- </w:t>
      </w:r>
      <w:proofErr w:type="spellStart"/>
      <w:r w:rsidRPr="00D04905">
        <w:rPr>
          <w:rFonts w:ascii="Arial" w:hAnsi="Arial" w:cs="Arial"/>
          <w:sz w:val="20"/>
        </w:rPr>
        <w:t>contenido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engañoso</w:t>
      </w:r>
      <w:proofErr w:type="spellEnd"/>
      <w:r w:rsidRPr="00D04905">
        <w:rPr>
          <w:rFonts w:ascii="Arial" w:hAnsi="Arial" w:cs="Arial"/>
          <w:sz w:val="20"/>
        </w:rPr>
        <w:t xml:space="preserve"> ("</w:t>
      </w:r>
      <w:proofErr w:type="spellStart"/>
      <w:r w:rsidRPr="00D04905">
        <w:rPr>
          <w:rFonts w:ascii="Arial" w:hAnsi="Arial" w:cs="Arial"/>
          <w:sz w:val="20"/>
        </w:rPr>
        <w:t>uso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engañoso</w:t>
      </w:r>
      <w:proofErr w:type="spellEnd"/>
      <w:r w:rsidRPr="00D04905">
        <w:rPr>
          <w:rFonts w:ascii="Arial" w:hAnsi="Arial" w:cs="Arial"/>
          <w:sz w:val="20"/>
        </w:rPr>
        <w:t xml:space="preserve"> de la </w:t>
      </w:r>
      <w:proofErr w:type="spellStart"/>
      <w:r w:rsidRPr="00D04905">
        <w:rPr>
          <w:rFonts w:ascii="Arial" w:hAnsi="Arial" w:cs="Arial"/>
          <w:sz w:val="20"/>
        </w:rPr>
        <w:t>información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para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enmarcar</w:t>
      </w:r>
      <w:proofErr w:type="spellEnd"/>
      <w:r w:rsidRPr="00D04905">
        <w:rPr>
          <w:rFonts w:ascii="Arial" w:hAnsi="Arial" w:cs="Arial"/>
          <w:sz w:val="20"/>
        </w:rPr>
        <w:t xml:space="preserve"> un </w:t>
      </w:r>
      <w:proofErr w:type="spellStart"/>
      <w:r w:rsidRPr="00D04905">
        <w:rPr>
          <w:rFonts w:ascii="Arial" w:hAnsi="Arial" w:cs="Arial"/>
          <w:sz w:val="20"/>
        </w:rPr>
        <w:t>problema</w:t>
      </w:r>
      <w:proofErr w:type="spellEnd"/>
      <w:r w:rsidRPr="00D04905">
        <w:rPr>
          <w:rFonts w:ascii="Arial" w:hAnsi="Arial" w:cs="Arial"/>
          <w:sz w:val="20"/>
        </w:rPr>
        <w:t xml:space="preserve"> o un </w:t>
      </w:r>
      <w:proofErr w:type="spellStart"/>
      <w:r w:rsidRPr="00D04905">
        <w:rPr>
          <w:rFonts w:ascii="Arial" w:hAnsi="Arial" w:cs="Arial"/>
          <w:sz w:val="20"/>
        </w:rPr>
        <w:t>individuo</w:t>
      </w:r>
      <w:proofErr w:type="spellEnd"/>
      <w:r w:rsidRPr="00D04905">
        <w:rPr>
          <w:rFonts w:ascii="Arial" w:hAnsi="Arial" w:cs="Arial"/>
          <w:sz w:val="20"/>
        </w:rPr>
        <w:t>")</w:t>
      </w:r>
    </w:p>
    <w:p w:rsidR="00D04905" w:rsidRPr="00D04905" w:rsidRDefault="00D04905" w:rsidP="00D04905">
      <w:pPr>
        <w:ind w:left="1134" w:right="1219"/>
        <w:jc w:val="both"/>
        <w:rPr>
          <w:rFonts w:ascii="Arial" w:hAnsi="Arial" w:cs="Arial"/>
          <w:sz w:val="20"/>
        </w:rPr>
      </w:pPr>
      <w:r w:rsidRPr="00D04905">
        <w:rPr>
          <w:rFonts w:ascii="Arial" w:hAnsi="Arial" w:cs="Arial"/>
          <w:sz w:val="20"/>
        </w:rPr>
        <w:t xml:space="preserve">- </w:t>
      </w:r>
      <w:proofErr w:type="spellStart"/>
      <w:r w:rsidRPr="00D04905">
        <w:rPr>
          <w:rFonts w:ascii="Arial" w:hAnsi="Arial" w:cs="Arial"/>
          <w:sz w:val="20"/>
        </w:rPr>
        <w:t>contenido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falso</w:t>
      </w:r>
      <w:proofErr w:type="spellEnd"/>
      <w:r w:rsidRPr="00D04905">
        <w:rPr>
          <w:rFonts w:ascii="Arial" w:hAnsi="Arial" w:cs="Arial"/>
          <w:sz w:val="20"/>
        </w:rPr>
        <w:t xml:space="preserve"> ("</w:t>
      </w:r>
      <w:proofErr w:type="spellStart"/>
      <w:r w:rsidRPr="00D04905">
        <w:rPr>
          <w:rFonts w:ascii="Arial" w:hAnsi="Arial" w:cs="Arial"/>
          <w:sz w:val="20"/>
        </w:rPr>
        <w:t>cuando</w:t>
      </w:r>
      <w:proofErr w:type="spellEnd"/>
      <w:r w:rsidRPr="00D04905">
        <w:rPr>
          <w:rFonts w:ascii="Arial" w:hAnsi="Arial" w:cs="Arial"/>
          <w:sz w:val="20"/>
        </w:rPr>
        <w:t xml:space="preserve"> el </w:t>
      </w:r>
      <w:proofErr w:type="spellStart"/>
      <w:r w:rsidRPr="00D04905">
        <w:rPr>
          <w:rFonts w:ascii="Arial" w:hAnsi="Arial" w:cs="Arial"/>
          <w:sz w:val="20"/>
        </w:rPr>
        <w:t>contenido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genuino</w:t>
      </w:r>
      <w:proofErr w:type="spellEnd"/>
      <w:r w:rsidRPr="00D04905">
        <w:rPr>
          <w:rFonts w:ascii="Arial" w:hAnsi="Arial" w:cs="Arial"/>
          <w:sz w:val="20"/>
        </w:rPr>
        <w:t xml:space="preserve"> se </w:t>
      </w:r>
      <w:proofErr w:type="spellStart"/>
      <w:r w:rsidRPr="00D04905">
        <w:rPr>
          <w:rFonts w:ascii="Arial" w:hAnsi="Arial" w:cs="Arial"/>
          <w:sz w:val="20"/>
        </w:rPr>
        <w:t>comparte</w:t>
      </w:r>
      <w:proofErr w:type="spellEnd"/>
      <w:r w:rsidRPr="00D04905">
        <w:rPr>
          <w:rFonts w:ascii="Arial" w:hAnsi="Arial" w:cs="Arial"/>
          <w:sz w:val="20"/>
        </w:rPr>
        <w:t xml:space="preserve"> con </w:t>
      </w:r>
      <w:proofErr w:type="spellStart"/>
      <w:r w:rsidRPr="00D04905">
        <w:rPr>
          <w:rFonts w:ascii="Arial" w:hAnsi="Arial" w:cs="Arial"/>
          <w:sz w:val="20"/>
        </w:rPr>
        <w:t>información</w:t>
      </w:r>
      <w:proofErr w:type="spellEnd"/>
      <w:r w:rsidRPr="00D04905">
        <w:rPr>
          <w:rFonts w:ascii="Arial" w:hAnsi="Arial" w:cs="Arial"/>
          <w:sz w:val="20"/>
        </w:rPr>
        <w:t xml:space="preserve"> contextual </w:t>
      </w:r>
      <w:proofErr w:type="spellStart"/>
      <w:r w:rsidRPr="00D04905">
        <w:rPr>
          <w:rFonts w:ascii="Arial" w:hAnsi="Arial" w:cs="Arial"/>
          <w:sz w:val="20"/>
        </w:rPr>
        <w:t>falsa</w:t>
      </w:r>
      <w:proofErr w:type="spellEnd"/>
      <w:r w:rsidRPr="00D04905">
        <w:rPr>
          <w:rFonts w:ascii="Arial" w:hAnsi="Arial" w:cs="Arial"/>
          <w:sz w:val="20"/>
        </w:rPr>
        <w:t>")</w:t>
      </w:r>
    </w:p>
    <w:p w:rsidR="00D04905" w:rsidRPr="00D04905" w:rsidRDefault="00D04905" w:rsidP="00D04905">
      <w:pPr>
        <w:ind w:left="1134" w:right="1219"/>
        <w:jc w:val="both"/>
        <w:rPr>
          <w:rFonts w:ascii="Arial" w:hAnsi="Arial" w:cs="Arial"/>
          <w:sz w:val="20"/>
        </w:rPr>
      </w:pPr>
      <w:r w:rsidRPr="00D04905">
        <w:rPr>
          <w:rFonts w:ascii="Arial" w:hAnsi="Arial" w:cs="Arial"/>
          <w:sz w:val="20"/>
        </w:rPr>
        <w:t xml:space="preserve">- </w:t>
      </w:r>
      <w:proofErr w:type="spellStart"/>
      <w:r w:rsidRPr="00D04905">
        <w:rPr>
          <w:rFonts w:ascii="Arial" w:hAnsi="Arial" w:cs="Arial"/>
          <w:sz w:val="20"/>
        </w:rPr>
        <w:t>contenido</w:t>
      </w:r>
      <w:proofErr w:type="spellEnd"/>
      <w:r w:rsidRPr="00D04905">
        <w:rPr>
          <w:rFonts w:ascii="Arial" w:hAnsi="Arial" w:cs="Arial"/>
          <w:sz w:val="20"/>
        </w:rPr>
        <w:t xml:space="preserve"> impostor ("</w:t>
      </w:r>
      <w:proofErr w:type="spellStart"/>
      <w:r w:rsidRPr="00D04905">
        <w:rPr>
          <w:rFonts w:ascii="Arial" w:hAnsi="Arial" w:cs="Arial"/>
          <w:sz w:val="20"/>
        </w:rPr>
        <w:t>cuando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las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fuentes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genuinas</w:t>
      </w:r>
      <w:proofErr w:type="spellEnd"/>
      <w:r w:rsidRPr="00D04905">
        <w:rPr>
          <w:rFonts w:ascii="Arial" w:hAnsi="Arial" w:cs="Arial"/>
          <w:sz w:val="20"/>
        </w:rPr>
        <w:t xml:space="preserve"> son </w:t>
      </w:r>
      <w:proofErr w:type="spellStart"/>
      <w:r w:rsidRPr="00D04905">
        <w:rPr>
          <w:rFonts w:ascii="Arial" w:hAnsi="Arial" w:cs="Arial"/>
          <w:sz w:val="20"/>
        </w:rPr>
        <w:t>suplantadas</w:t>
      </w:r>
      <w:proofErr w:type="spellEnd"/>
      <w:r w:rsidRPr="00D04905">
        <w:rPr>
          <w:rFonts w:ascii="Arial" w:hAnsi="Arial" w:cs="Arial"/>
          <w:sz w:val="20"/>
        </w:rPr>
        <w:t xml:space="preserve">" con </w:t>
      </w:r>
      <w:proofErr w:type="spellStart"/>
      <w:r w:rsidRPr="00D04905">
        <w:rPr>
          <w:rFonts w:ascii="Arial" w:hAnsi="Arial" w:cs="Arial"/>
          <w:sz w:val="20"/>
        </w:rPr>
        <w:t>fuentes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falsas</w:t>
      </w:r>
      <w:proofErr w:type="spellEnd"/>
      <w:r w:rsidRPr="00D04905">
        <w:rPr>
          <w:rFonts w:ascii="Arial" w:hAnsi="Arial" w:cs="Arial"/>
          <w:sz w:val="20"/>
        </w:rPr>
        <w:t xml:space="preserve"> y </w:t>
      </w:r>
      <w:proofErr w:type="spellStart"/>
      <w:r w:rsidRPr="00D04905">
        <w:rPr>
          <w:rFonts w:ascii="Arial" w:hAnsi="Arial" w:cs="Arial"/>
          <w:sz w:val="20"/>
        </w:rPr>
        <w:t>inventadas</w:t>
      </w:r>
      <w:proofErr w:type="spellEnd"/>
      <w:r w:rsidRPr="00D04905">
        <w:rPr>
          <w:rFonts w:ascii="Arial" w:hAnsi="Arial" w:cs="Arial"/>
          <w:sz w:val="20"/>
        </w:rPr>
        <w:t>)</w:t>
      </w:r>
    </w:p>
    <w:p w:rsidR="00D04905" w:rsidRPr="00D04905" w:rsidRDefault="00D04905" w:rsidP="00D04905">
      <w:pPr>
        <w:ind w:left="1134" w:right="1219"/>
        <w:jc w:val="both"/>
        <w:rPr>
          <w:rFonts w:ascii="Arial" w:hAnsi="Arial" w:cs="Arial"/>
          <w:sz w:val="20"/>
        </w:rPr>
      </w:pPr>
      <w:r w:rsidRPr="00D04905">
        <w:rPr>
          <w:rFonts w:ascii="Arial" w:hAnsi="Arial" w:cs="Arial"/>
          <w:sz w:val="20"/>
        </w:rPr>
        <w:t xml:space="preserve">- </w:t>
      </w:r>
      <w:proofErr w:type="spellStart"/>
      <w:r w:rsidRPr="00D04905">
        <w:rPr>
          <w:rFonts w:ascii="Arial" w:hAnsi="Arial" w:cs="Arial"/>
          <w:sz w:val="20"/>
        </w:rPr>
        <w:t>contenido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manipulado</w:t>
      </w:r>
      <w:proofErr w:type="spellEnd"/>
      <w:r w:rsidRPr="00D04905">
        <w:rPr>
          <w:rFonts w:ascii="Arial" w:hAnsi="Arial" w:cs="Arial"/>
          <w:sz w:val="20"/>
        </w:rPr>
        <w:t xml:space="preserve"> ("</w:t>
      </w:r>
      <w:proofErr w:type="spellStart"/>
      <w:r w:rsidRPr="00D04905">
        <w:rPr>
          <w:rFonts w:ascii="Arial" w:hAnsi="Arial" w:cs="Arial"/>
          <w:sz w:val="20"/>
        </w:rPr>
        <w:t>cuando</w:t>
      </w:r>
      <w:proofErr w:type="spellEnd"/>
      <w:r w:rsidRPr="00D04905">
        <w:rPr>
          <w:rFonts w:ascii="Arial" w:hAnsi="Arial" w:cs="Arial"/>
          <w:sz w:val="20"/>
        </w:rPr>
        <w:t xml:space="preserve"> se </w:t>
      </w:r>
      <w:proofErr w:type="spellStart"/>
      <w:r w:rsidRPr="00D04905">
        <w:rPr>
          <w:rFonts w:ascii="Arial" w:hAnsi="Arial" w:cs="Arial"/>
          <w:sz w:val="20"/>
        </w:rPr>
        <w:t>manipula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información</w:t>
      </w:r>
      <w:proofErr w:type="spellEnd"/>
      <w:r w:rsidRPr="00D04905">
        <w:rPr>
          <w:rFonts w:ascii="Arial" w:hAnsi="Arial" w:cs="Arial"/>
          <w:sz w:val="20"/>
        </w:rPr>
        <w:t xml:space="preserve"> o </w:t>
      </w:r>
      <w:proofErr w:type="spellStart"/>
      <w:r w:rsidRPr="00D04905">
        <w:rPr>
          <w:rFonts w:ascii="Arial" w:hAnsi="Arial" w:cs="Arial"/>
          <w:sz w:val="20"/>
        </w:rPr>
        <w:t>imágenes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genuinas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para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engañar</w:t>
      </w:r>
      <w:proofErr w:type="spellEnd"/>
      <w:r w:rsidRPr="00D04905">
        <w:rPr>
          <w:rFonts w:ascii="Arial" w:hAnsi="Arial" w:cs="Arial"/>
          <w:sz w:val="20"/>
        </w:rPr>
        <w:t xml:space="preserve">", </w:t>
      </w:r>
      <w:proofErr w:type="spellStart"/>
      <w:r w:rsidRPr="00D04905">
        <w:rPr>
          <w:rFonts w:ascii="Arial" w:hAnsi="Arial" w:cs="Arial"/>
          <w:sz w:val="20"/>
        </w:rPr>
        <w:t>como</w:t>
      </w:r>
      <w:proofErr w:type="spellEnd"/>
      <w:r w:rsidRPr="00D04905">
        <w:rPr>
          <w:rFonts w:ascii="Arial" w:hAnsi="Arial" w:cs="Arial"/>
          <w:sz w:val="20"/>
        </w:rPr>
        <w:t xml:space="preserve"> con </w:t>
      </w:r>
      <w:proofErr w:type="spellStart"/>
      <w:r w:rsidRPr="00D04905">
        <w:rPr>
          <w:rFonts w:ascii="Arial" w:hAnsi="Arial" w:cs="Arial"/>
          <w:sz w:val="20"/>
        </w:rPr>
        <w:t>una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foto</w:t>
      </w:r>
      <w:proofErr w:type="spellEnd"/>
      <w:r w:rsidRPr="00D04905">
        <w:rPr>
          <w:rFonts w:ascii="Arial" w:hAnsi="Arial" w:cs="Arial"/>
          <w:sz w:val="20"/>
        </w:rPr>
        <w:t xml:space="preserve"> "</w:t>
      </w:r>
      <w:proofErr w:type="spellStart"/>
      <w:r w:rsidRPr="00D04905">
        <w:rPr>
          <w:rFonts w:ascii="Arial" w:hAnsi="Arial" w:cs="Arial"/>
          <w:sz w:val="20"/>
        </w:rPr>
        <w:t>adulterada</w:t>
      </w:r>
      <w:proofErr w:type="spellEnd"/>
      <w:r w:rsidRPr="00D04905">
        <w:rPr>
          <w:rFonts w:ascii="Arial" w:hAnsi="Arial" w:cs="Arial"/>
          <w:sz w:val="20"/>
        </w:rPr>
        <w:t>")</w:t>
      </w:r>
    </w:p>
    <w:p w:rsidR="00D04905" w:rsidRDefault="00D04905" w:rsidP="00D04905">
      <w:pPr>
        <w:ind w:left="1134" w:right="1219"/>
        <w:jc w:val="both"/>
        <w:rPr>
          <w:rFonts w:ascii="Arial" w:hAnsi="Arial" w:cs="Arial"/>
          <w:sz w:val="20"/>
        </w:rPr>
      </w:pPr>
      <w:r w:rsidRPr="00D04905">
        <w:rPr>
          <w:rFonts w:ascii="Arial" w:hAnsi="Arial" w:cs="Arial"/>
          <w:sz w:val="20"/>
        </w:rPr>
        <w:t xml:space="preserve">- </w:t>
      </w:r>
      <w:proofErr w:type="spellStart"/>
      <w:r w:rsidRPr="00D04905">
        <w:rPr>
          <w:rFonts w:ascii="Arial" w:hAnsi="Arial" w:cs="Arial"/>
          <w:sz w:val="20"/>
        </w:rPr>
        <w:t>contenido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fabricado</w:t>
      </w:r>
      <w:proofErr w:type="spellEnd"/>
      <w:r w:rsidRPr="00D04905">
        <w:rPr>
          <w:rFonts w:ascii="Arial" w:hAnsi="Arial" w:cs="Arial"/>
          <w:sz w:val="20"/>
        </w:rPr>
        <w:t xml:space="preserve"> ("el </w:t>
      </w:r>
      <w:proofErr w:type="spellStart"/>
      <w:r w:rsidRPr="00D04905">
        <w:rPr>
          <w:rFonts w:ascii="Arial" w:hAnsi="Arial" w:cs="Arial"/>
          <w:sz w:val="20"/>
        </w:rPr>
        <w:t>nuevo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contenido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es</w:t>
      </w:r>
      <w:proofErr w:type="spellEnd"/>
      <w:r w:rsidRPr="00D04905">
        <w:rPr>
          <w:rFonts w:ascii="Arial" w:hAnsi="Arial" w:cs="Arial"/>
          <w:sz w:val="20"/>
        </w:rPr>
        <w:t xml:space="preserve"> 100% </w:t>
      </w:r>
      <w:proofErr w:type="spellStart"/>
      <w:r w:rsidRPr="00D04905">
        <w:rPr>
          <w:rFonts w:ascii="Arial" w:hAnsi="Arial" w:cs="Arial"/>
          <w:sz w:val="20"/>
        </w:rPr>
        <w:t>falso</w:t>
      </w:r>
      <w:proofErr w:type="spellEnd"/>
      <w:r w:rsidRPr="00D04905">
        <w:rPr>
          <w:rFonts w:ascii="Arial" w:hAnsi="Arial" w:cs="Arial"/>
          <w:sz w:val="20"/>
        </w:rPr>
        <w:t xml:space="preserve">, </w:t>
      </w:r>
      <w:proofErr w:type="spellStart"/>
      <w:r w:rsidRPr="00D04905">
        <w:rPr>
          <w:rFonts w:ascii="Arial" w:hAnsi="Arial" w:cs="Arial"/>
          <w:sz w:val="20"/>
        </w:rPr>
        <w:t>diseñado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para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engañar</w:t>
      </w:r>
      <w:proofErr w:type="spellEnd"/>
      <w:r w:rsidRPr="00D04905">
        <w:rPr>
          <w:rFonts w:ascii="Arial" w:hAnsi="Arial" w:cs="Arial"/>
          <w:sz w:val="20"/>
        </w:rPr>
        <w:t xml:space="preserve"> y </w:t>
      </w:r>
      <w:proofErr w:type="spellStart"/>
      <w:r w:rsidRPr="00D04905">
        <w:rPr>
          <w:rFonts w:ascii="Arial" w:hAnsi="Arial" w:cs="Arial"/>
          <w:sz w:val="20"/>
        </w:rPr>
        <w:t>hacer</w:t>
      </w:r>
      <w:proofErr w:type="spellEnd"/>
      <w:r w:rsidRPr="00D04905">
        <w:rPr>
          <w:rFonts w:ascii="Arial" w:hAnsi="Arial" w:cs="Arial"/>
          <w:sz w:val="20"/>
        </w:rPr>
        <w:t xml:space="preserve"> </w:t>
      </w:r>
      <w:proofErr w:type="spellStart"/>
      <w:r w:rsidRPr="00D04905">
        <w:rPr>
          <w:rFonts w:ascii="Arial" w:hAnsi="Arial" w:cs="Arial"/>
          <w:sz w:val="20"/>
        </w:rPr>
        <w:t>daño</w:t>
      </w:r>
      <w:proofErr w:type="spellEnd"/>
      <w:r w:rsidRPr="00D04905">
        <w:rPr>
          <w:rFonts w:ascii="Arial" w:hAnsi="Arial" w:cs="Arial"/>
          <w:sz w:val="20"/>
        </w:rPr>
        <w:t>")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0A5B53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994" w:rsidRDefault="001C7994">
      <w:pPr>
        <w:spacing w:after="0" w:line="240" w:lineRule="auto"/>
      </w:pPr>
      <w:r>
        <w:separator/>
      </w:r>
    </w:p>
  </w:endnote>
  <w:endnote w:type="continuationSeparator" w:id="0">
    <w:p w:rsidR="001C7994" w:rsidRDefault="001C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84CC8" w:rsidP="001B2F0D">
    <w:pPr>
      <w:spacing w:after="0" w:line="240" w:lineRule="auto"/>
      <w:ind w:left="-238"/>
    </w:pPr>
    <w:r w:rsidRPr="00884CC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7.6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D04905" w:rsidRDefault="00D04905" w:rsidP="00D04905">
                <w:r w:rsidRPr="00D04905">
                  <w:rPr>
                    <w:rFonts w:ascii="Trebuchet MS" w:hAnsi="Trebuchet MS"/>
                    <w:color w:val="FFFFFF" w:themeColor="background1"/>
                    <w:lang w:val="en-GB"/>
                  </w:rPr>
                  <w:t>¿</w:t>
                </w:r>
                <w:proofErr w:type="spellStart"/>
                <w:r w:rsidRPr="00D04905">
                  <w:rPr>
                    <w:rFonts w:ascii="Trebuchet MS" w:hAnsi="Trebuchet MS"/>
                    <w:color w:val="FFFFFF" w:themeColor="background1"/>
                    <w:lang w:val="en-GB"/>
                  </w:rPr>
                  <w:t>Vemos</w:t>
                </w:r>
                <w:proofErr w:type="spellEnd"/>
                <w:r w:rsidRPr="00D04905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lo </w:t>
                </w:r>
                <w:proofErr w:type="spellStart"/>
                <w:r w:rsidRPr="00D04905">
                  <w:rPr>
                    <w:rFonts w:ascii="Trebuchet MS" w:hAnsi="Trebuchet MS"/>
                    <w:color w:val="FFFFFF" w:themeColor="background1"/>
                    <w:lang w:val="en-GB"/>
                  </w:rPr>
                  <w:t>mismo</w:t>
                </w:r>
                <w:proofErr w:type="spellEnd"/>
                <w:r w:rsidRPr="00D04905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84CC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994" w:rsidRDefault="001C7994">
      <w:pPr>
        <w:spacing w:after="0" w:line="240" w:lineRule="auto"/>
      </w:pPr>
      <w:r>
        <w:separator/>
      </w:r>
    </w:p>
  </w:footnote>
  <w:footnote w:type="continuationSeparator" w:id="0">
    <w:p w:rsidR="001C7994" w:rsidRDefault="001C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0A5B53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A5B53"/>
    <w:rsid w:val="000B4DFB"/>
    <w:rsid w:val="000C2D89"/>
    <w:rsid w:val="000C7D84"/>
    <w:rsid w:val="000E7563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C7994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B4153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070C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4CC8"/>
    <w:rsid w:val="0088784E"/>
    <w:rsid w:val="008A2C7C"/>
    <w:rsid w:val="008D3330"/>
    <w:rsid w:val="00902BB6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04905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1252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2018-04-17T21:25:00Z</dcterms:created>
  <dcterms:modified xsi:type="dcterms:W3CDTF">2018-04-17T21:25:00Z</dcterms:modified>
  <cp:category>Intellectual Output</cp:category>
</cp:coreProperties>
</file>